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D6" w:rsidRDefault="009671D6"/>
    <w:tbl>
      <w:tblPr>
        <w:tblStyle w:val="a3"/>
        <w:tblpPr w:leftFromText="180" w:rightFromText="180" w:vertAnchor="text" w:horzAnchor="margin" w:tblpY="909"/>
        <w:tblW w:w="9492" w:type="dxa"/>
        <w:tblLook w:val="04A0" w:firstRow="1" w:lastRow="0" w:firstColumn="1" w:lastColumn="0" w:noHBand="0" w:noVBand="1"/>
      </w:tblPr>
      <w:tblGrid>
        <w:gridCol w:w="7933"/>
        <w:gridCol w:w="1559"/>
      </w:tblGrid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390A">
              <w:rPr>
                <w:rFonts w:ascii="Times New Roman" w:hAnsi="Times New Roman" w:cs="Times New Roman"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3465</w:t>
            </w:r>
          </w:p>
        </w:tc>
      </w:tr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 за счет бюджетных ассигнований федерального бюджета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обучающиеся, являющихся иностранными гражданами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 за счет бюджетных ассигнований республиканского бюджета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обучающиеся, являющихся иностранными гражданами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 за счет бюджетных ассигнований муниципального бюджета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3465</w:t>
            </w:r>
          </w:p>
        </w:tc>
      </w:tr>
      <w:tr w:rsidR="001E50CD" w:rsidTr="001E50CD">
        <w:tc>
          <w:tcPr>
            <w:tcW w:w="7933" w:type="dxa"/>
          </w:tcPr>
          <w:p w:rsidR="001E50CD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обучающиеся, являющихся иностранными гражданами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E50CD" w:rsidTr="001E50CD">
        <w:tc>
          <w:tcPr>
            <w:tcW w:w="7933" w:type="dxa"/>
          </w:tcPr>
          <w:p w:rsidR="001E50CD" w:rsidRPr="00B0390A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обучающихся по договорам об оказании платных образовательных услуг</w:t>
            </w:r>
          </w:p>
        </w:tc>
        <w:tc>
          <w:tcPr>
            <w:tcW w:w="1559" w:type="dxa"/>
          </w:tcPr>
          <w:p w:rsidR="001E50CD" w:rsidRPr="00B0390A" w:rsidRDefault="00A21CBF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  <w:bookmarkStart w:id="0" w:name="_GoBack"/>
            <w:bookmarkEnd w:id="0"/>
          </w:p>
        </w:tc>
      </w:tr>
      <w:tr w:rsidR="001E50CD" w:rsidTr="001E50CD">
        <w:tc>
          <w:tcPr>
            <w:tcW w:w="7933" w:type="dxa"/>
          </w:tcPr>
          <w:p w:rsidR="001E50CD" w:rsidRDefault="001E50CD" w:rsidP="001E5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обучающиеся, являющихся иностранными гражданами</w:t>
            </w:r>
          </w:p>
        </w:tc>
        <w:tc>
          <w:tcPr>
            <w:tcW w:w="1559" w:type="dxa"/>
          </w:tcPr>
          <w:p w:rsidR="001E50CD" w:rsidRPr="00B0390A" w:rsidRDefault="001E50CD" w:rsidP="001E50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E50CD" w:rsidRPr="001E50CD" w:rsidRDefault="001E50CD" w:rsidP="001E5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E50CD">
        <w:rPr>
          <w:rFonts w:ascii="Times New Roman" w:hAnsi="Times New Roman" w:cs="Times New Roman"/>
          <w:sz w:val="28"/>
          <w:szCs w:val="28"/>
        </w:rPr>
        <w:t>Численность</w:t>
      </w:r>
      <w:r w:rsidR="00A21CBF">
        <w:rPr>
          <w:rFonts w:ascii="Times New Roman" w:hAnsi="Times New Roman" w:cs="Times New Roman"/>
          <w:sz w:val="28"/>
          <w:szCs w:val="28"/>
        </w:rPr>
        <w:t xml:space="preserve"> обучающихся на 2021-2022</w:t>
      </w:r>
      <w:r>
        <w:rPr>
          <w:rFonts w:ascii="Times New Roman" w:hAnsi="Times New Roman" w:cs="Times New Roman"/>
          <w:sz w:val="28"/>
          <w:szCs w:val="28"/>
        </w:rPr>
        <w:t xml:space="preserve"> уч. год</w:t>
      </w:r>
    </w:p>
    <w:sectPr w:rsidR="001E50CD" w:rsidRPr="001E50CD" w:rsidSect="00B0390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7E"/>
    <w:rsid w:val="00000D74"/>
    <w:rsid w:val="001E50CD"/>
    <w:rsid w:val="003E6E7E"/>
    <w:rsid w:val="00852891"/>
    <w:rsid w:val="009671D6"/>
    <w:rsid w:val="00A21CBF"/>
    <w:rsid w:val="00B0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7854B-99AA-4695-870E-CE6683A6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AdminEG</dc:creator>
  <cp:keywords/>
  <dc:description/>
  <cp:lastModifiedBy>AdminEG</cp:lastModifiedBy>
  <cp:revision>6</cp:revision>
  <dcterms:created xsi:type="dcterms:W3CDTF">2021-05-25T11:14:00Z</dcterms:created>
  <dcterms:modified xsi:type="dcterms:W3CDTF">2021-09-22T13:04:00Z</dcterms:modified>
</cp:coreProperties>
</file>